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黑体" w:hAnsi="Arial" w:eastAsia="黑体" w:cs="Times New Roman"/>
          <w:kern w:val="0"/>
          <w:sz w:val="32"/>
          <w:szCs w:val="32"/>
        </w:rPr>
      </w:pPr>
      <w:r>
        <w:rPr>
          <w:rFonts w:hint="eastAsia" w:ascii="黑体" w:hAnsi="宋体" w:eastAsia="黑体" w:cs="黑体"/>
          <w:kern w:val="0"/>
          <w:sz w:val="32"/>
          <w:szCs w:val="32"/>
          <w:lang w:val="en-US" w:eastAsia="zh-CN" w:bidi="ar"/>
        </w:rPr>
        <w:t>附件</w:t>
      </w:r>
      <w:r>
        <w:rPr>
          <w:rFonts w:hint="eastAsia" w:ascii="黑体" w:hAnsi="Arial" w:eastAsia="黑体" w:cs="Times New Roman"/>
          <w:kern w:val="0"/>
          <w:sz w:val="32"/>
          <w:szCs w:val="32"/>
          <w:lang w:val="en-US" w:eastAsia="zh-CN" w:bidi="ar"/>
        </w:rPr>
        <w:t>2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简体" w:hAnsi="宋体" w:eastAsia="方正小标宋简体" w:cs="Times New Roman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  <w:t>资产评估行业高端人才选拔汇总表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Arial" w:hAnsi="Arial" w:eastAsia="仿宋" w:cs="Times New Roman"/>
          <w:kern w:val="0"/>
          <w:sz w:val="24"/>
          <w:szCs w:val="24"/>
        </w:rPr>
      </w:pPr>
      <w:r>
        <w:rPr>
          <w:rFonts w:hint="eastAsia" w:ascii="Arial" w:hAnsi="Arial" w:eastAsia="仿宋" w:cs="Times New Roman"/>
          <w:kern w:val="0"/>
          <w:sz w:val="24"/>
          <w:szCs w:val="24"/>
          <w:lang w:val="en-US" w:eastAsia="zh-CN" w:bidi="ar"/>
        </w:rPr>
        <w:t xml:space="preserve">               </w:t>
      </w:r>
      <w:r>
        <w:rPr>
          <w:rFonts w:hint="eastAsia" w:ascii="Arial" w:hAnsi="Arial" w:eastAsia="仿宋" w:cs="Times New Roman"/>
          <w:kern w:val="0"/>
          <w:sz w:val="24"/>
          <w:szCs w:val="24"/>
          <w:u w:val="single"/>
          <w:lang w:val="en-US" w:eastAsia="zh-CN" w:bidi="ar"/>
        </w:rPr>
        <w:t xml:space="preserve">             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 w:bidi="ar"/>
        </w:rPr>
        <w:t>评估协会（盖章）</w:t>
      </w:r>
      <w:r>
        <w:rPr>
          <w:rFonts w:hint="eastAsia" w:ascii="Arial" w:hAnsi="Arial" w:eastAsia="仿宋" w:cs="Times New Roman"/>
          <w:kern w:val="0"/>
          <w:sz w:val="24"/>
          <w:szCs w:val="24"/>
          <w:lang w:val="en-US" w:eastAsia="zh-CN" w:bidi="ar"/>
        </w:rPr>
        <w:t xml:space="preserve">                  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 w:bidi="ar"/>
        </w:rPr>
        <w:t>联系人：</w:t>
      </w:r>
      <w:r>
        <w:rPr>
          <w:rFonts w:hint="eastAsia" w:ascii="Arial" w:hAnsi="Arial" w:eastAsia="仿宋" w:cs="Times New Roman"/>
          <w:kern w:val="0"/>
          <w:sz w:val="24"/>
          <w:szCs w:val="24"/>
          <w:lang w:val="en-US" w:eastAsia="zh-CN" w:bidi="ar"/>
        </w:rPr>
        <w:t xml:space="preserve">                 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 w:bidi="ar"/>
        </w:rPr>
        <w:t>联系电话：</w:t>
      </w: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 w:bidi="ar"/>
        </w:rPr>
        <w:t xml:space="preserve"> </w:t>
      </w:r>
    </w:p>
    <w:tbl>
      <w:tblPr>
        <w:tblStyle w:val="5"/>
        <w:tblW w:w="14849" w:type="dxa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1165"/>
        <w:gridCol w:w="1132"/>
        <w:gridCol w:w="1417"/>
        <w:gridCol w:w="1381"/>
        <w:gridCol w:w="3442"/>
        <w:gridCol w:w="2085"/>
        <w:gridCol w:w="1844"/>
        <w:gridCol w:w="12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b/>
                <w:kern w:val="0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仿宋_GB2312" w:hAnsi="Arial" w:eastAsia="仿宋_GB2312" w:cs="Times New Roman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b/>
                <w:kern w:val="0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仿宋_GB2312" w:hAnsi="Arial" w:eastAsia="仿宋_GB2312" w:cs="Times New Roman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b/>
                <w:kern w:val="0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仿宋_GB2312" w:hAnsi="Arial" w:eastAsia="仿宋_GB2312" w:cs="Times New Roman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b/>
                <w:kern w:val="0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仿宋_GB2312" w:hAnsi="Arial" w:eastAsia="仿宋_GB2312" w:cs="Times New Roman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出生年月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b/>
                <w:kern w:val="0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仿宋_GB2312" w:hAnsi="Arial" w:eastAsia="仿宋_GB2312" w:cs="Times New Roman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登记编号</w:t>
            </w:r>
          </w:p>
        </w:tc>
        <w:tc>
          <w:tcPr>
            <w:tcW w:w="34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b/>
                <w:kern w:val="0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仿宋_GB2312" w:hAnsi="Arial" w:eastAsia="仿宋_GB2312" w:cs="Times New Roman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机构名称</w:t>
            </w:r>
          </w:p>
        </w:tc>
        <w:tc>
          <w:tcPr>
            <w:tcW w:w="2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b/>
                <w:kern w:val="0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仿宋_GB2312" w:hAnsi="Arial" w:eastAsia="仿宋_GB2312" w:cs="Times New Roman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职务</w:t>
            </w:r>
          </w:p>
        </w:tc>
        <w:tc>
          <w:tcPr>
            <w:tcW w:w="18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b/>
                <w:kern w:val="0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仿宋_GB2312" w:hAnsi="Arial" w:eastAsia="仿宋_GB2312" w:cs="Times New Roman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手机号</w:t>
            </w: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b/>
                <w:kern w:val="0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仿宋_GB2312" w:hAnsi="Arial" w:eastAsia="仿宋_GB2312" w:cs="Times New Roman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4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4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4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4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4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4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4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4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Times New Roman"/>
                <w:kern w:val="0"/>
                <w:sz w:val="24"/>
                <w:szCs w:val="24"/>
                <w:bdr w:val="none" w:color="auto" w:sz="0" w:space="0"/>
              </w:rPr>
            </w:pPr>
          </w:p>
        </w:tc>
      </w:tr>
    </w:tbl>
    <w:p>
      <w:pPr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482" w:firstLine="1800" w:firstLineChars="750"/>
        <w:jc w:val="left"/>
        <w:rPr>
          <w:rFonts w:hint="default" w:ascii="Arial" w:hAnsi="Arial" w:eastAsia="仿宋" w:cs="Times New Roman"/>
          <w:kern w:val="0"/>
          <w:sz w:val="24"/>
          <w:szCs w:val="24"/>
        </w:rPr>
      </w:pPr>
      <w:r>
        <w:rPr>
          <w:rFonts w:hint="default" w:ascii="Arial" w:hAnsi="Arial" w:eastAsia="仿宋" w:cs="Times New Roman"/>
          <w:kern w:val="0"/>
          <w:sz w:val="24"/>
          <w:szCs w:val="24"/>
          <w:lang w:val="en-US" w:eastAsia="zh-CN" w:bidi="ar"/>
        </w:rPr>
        <w:t xml:space="preserve"> </w:t>
      </w:r>
    </w:p>
    <w:p>
      <w:pPr>
        <w:pStyle w:val="4"/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500" w:lineRule="exact"/>
        <w:ind w:left="0" w:right="0"/>
        <w:jc w:val="both"/>
        <w:rPr>
          <w:rFonts w:hint="eastAsia" w:ascii="仿宋" w:hAnsi="仿宋" w:eastAsia="仿宋" w:cs="Times New Roman"/>
          <w:kern w:val="2"/>
          <w:sz w:val="32"/>
          <w:szCs w:val="32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B484C"/>
    <w:rsid w:val="24AB484C"/>
    <w:rsid w:val="49AF0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Arial" w:hAnsi="Arial" w:eastAsia="仿宋" w:cstheme="minorBidi"/>
      <w:kern w:val="2"/>
      <w:sz w:val="32"/>
      <w:szCs w:val="30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0"/>
    <w:rPr>
      <w:rFonts w:ascii="宋体" w:hAnsi="Courier New" w:eastAsia="宋体" w:cs="Courier New"/>
      <w:sz w:val="21"/>
      <w:szCs w:val="21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2019-03-20T08:34:00Z</dcterms:created>
  <dc:creator>WPS_1528160219</dc:creator>
  <cp:lastModifiedBy>WPS_1528160219</cp:lastModifiedBy>
  <dcterms:modified xsi:type="dcterms:W3CDTF">2019-03-20T08:37:38Z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