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000000"/>
          <w:sz w:val="32"/>
          <w:szCs w:val="32"/>
        </w:rPr>
      </w:pPr>
      <w:r>
        <w:rPr>
          <w:rFonts w:hint="eastAsia" w:ascii="黑体" w:hAnsi="黑体" w:eastAsia="黑体" w:cs="黑体"/>
          <w:color w:val="000000"/>
          <w:sz w:val="32"/>
          <w:szCs w:val="32"/>
        </w:rPr>
        <w:t>附件3</w:t>
      </w:r>
      <w:bookmarkStart w:id="0" w:name="_GoBack"/>
      <w:bookmarkEnd w:id="0"/>
    </w:p>
    <w:p>
      <w:pPr>
        <w:widowControl/>
        <w:spacing w:line="240" w:lineRule="auto"/>
        <w:ind w:left="1"/>
        <w:jc w:val="distribute"/>
        <w:rPr>
          <w:rFonts w:ascii="仿宋_GB2312" w:hAnsi="宋体" w:eastAsia="仿宋_GB2312" w:cs="宋体"/>
          <w:color w:val="000000"/>
          <w:spacing w:val="-20"/>
          <w:kern w:val="0"/>
          <w:sz w:val="30"/>
          <w:szCs w:val="30"/>
        </w:rPr>
      </w:pPr>
      <w:r>
        <w:rPr>
          <w:rFonts w:hint="eastAsia" w:ascii="黑体" w:hAnsi="宋体" w:eastAsia="黑体" w:cs="宋体"/>
          <w:color w:val="000000"/>
          <w:spacing w:val="-20"/>
          <w:kern w:val="0"/>
          <w:sz w:val="30"/>
          <w:szCs w:val="30"/>
        </w:rPr>
        <w:t>贵州省企业研究开发费用税前加计扣除项目技术</w:t>
      </w:r>
      <w:r>
        <w:rPr>
          <w:rFonts w:hint="eastAsia" w:ascii="宋体" w:hAnsi="宋体"/>
          <w:b/>
          <w:bCs/>
          <w:color w:val="000000"/>
          <w:spacing w:val="-20"/>
          <w:sz w:val="30"/>
          <w:szCs w:val="30"/>
        </w:rPr>
        <w:t>鉴定</w:t>
      </w:r>
      <w:r>
        <w:rPr>
          <w:rFonts w:hint="eastAsia" w:ascii="黑体" w:hAnsi="宋体" w:eastAsia="黑体" w:cs="宋体"/>
          <w:color w:val="000000"/>
          <w:spacing w:val="-20"/>
          <w:kern w:val="0"/>
          <w:sz w:val="30"/>
          <w:szCs w:val="30"/>
        </w:rPr>
        <w:t>基本情</w:t>
      </w:r>
      <w:r>
        <w:rPr>
          <w:rFonts w:hint="eastAsia" w:ascii="黑体" w:hAnsi="宋体" w:eastAsia="黑体" w:cs="宋体"/>
          <w:color w:val="000000"/>
          <w:spacing w:val="-20"/>
          <w:kern w:val="0"/>
          <w:sz w:val="30"/>
          <w:szCs w:val="30"/>
          <w:lang w:val="en-US" w:eastAsia="zh-CN"/>
        </w:rPr>
        <w:t>况</w:t>
      </w:r>
      <w:r>
        <w:rPr>
          <w:rFonts w:hint="eastAsia" w:ascii="黑体" w:hAnsi="宋体" w:eastAsia="黑体" w:cs="宋体"/>
          <w:color w:val="000000"/>
          <w:spacing w:val="-20"/>
          <w:kern w:val="0"/>
          <w:sz w:val="30"/>
          <w:szCs w:val="30"/>
        </w:rPr>
        <w:t>表</w:t>
      </w:r>
    </w:p>
    <w:tbl>
      <w:tblPr>
        <w:tblStyle w:val="2"/>
        <w:tblW w:w="94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899"/>
        <w:gridCol w:w="83"/>
        <w:gridCol w:w="91"/>
        <w:gridCol w:w="604"/>
        <w:gridCol w:w="514"/>
        <w:gridCol w:w="194"/>
        <w:gridCol w:w="62"/>
        <w:gridCol w:w="404"/>
        <w:gridCol w:w="256"/>
        <w:gridCol w:w="155"/>
        <w:gridCol w:w="583"/>
        <w:gridCol w:w="606"/>
        <w:gridCol w:w="246"/>
        <w:gridCol w:w="166"/>
        <w:gridCol w:w="430"/>
        <w:gridCol w:w="131"/>
        <w:gridCol w:w="284"/>
        <w:gridCol w:w="425"/>
        <w:gridCol w:w="340"/>
        <w:gridCol w:w="510"/>
        <w:gridCol w:w="552"/>
        <w:gridCol w:w="157"/>
        <w:gridCol w:w="864"/>
      </w:tblGrid>
      <w:tr>
        <w:tblPrEx>
          <w:tblLayout w:type="fixed"/>
          <w:tblCellMar>
            <w:top w:w="0" w:type="dxa"/>
            <w:left w:w="108" w:type="dxa"/>
            <w:bottom w:w="0" w:type="dxa"/>
            <w:right w:w="108" w:type="dxa"/>
          </w:tblCellMar>
        </w:tblPrEx>
        <w:trPr>
          <w:trHeight w:val="397" w:hRule="exact"/>
          <w:jc w:val="center"/>
        </w:trPr>
        <w:tc>
          <w:tcPr>
            <w:tcW w:w="1957" w:type="dxa"/>
            <w:gridSpan w:val="4"/>
            <w:vAlign w:val="center"/>
          </w:tcPr>
          <w:p>
            <w:pPr>
              <w:jc w:val="center"/>
              <w:rPr>
                <w:rFonts w:ascii="宋体" w:hAnsi="宋体"/>
                <w:color w:val="000000"/>
              </w:rPr>
            </w:pPr>
            <w:r>
              <w:rPr>
                <w:rFonts w:hint="eastAsia" w:ascii="宋体" w:hAnsi="宋体"/>
                <w:color w:val="000000"/>
              </w:rPr>
              <w:t>项目名称</w:t>
            </w:r>
          </w:p>
        </w:tc>
        <w:tc>
          <w:tcPr>
            <w:tcW w:w="7483" w:type="dxa"/>
            <w:gridSpan w:val="20"/>
            <w:vAlign w:val="top"/>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57" w:type="dxa"/>
            <w:gridSpan w:val="4"/>
            <w:vAlign w:val="center"/>
          </w:tcPr>
          <w:p>
            <w:pPr>
              <w:jc w:val="center"/>
              <w:rPr>
                <w:rFonts w:ascii="宋体" w:hAnsi="宋体"/>
                <w:color w:val="000000"/>
              </w:rPr>
            </w:pPr>
            <w:r>
              <w:rPr>
                <w:rFonts w:hint="eastAsia" w:ascii="宋体" w:hAnsi="宋体"/>
                <w:color w:val="000000"/>
              </w:rPr>
              <w:t>研发单位</w:t>
            </w:r>
          </w:p>
        </w:tc>
        <w:tc>
          <w:tcPr>
            <w:tcW w:w="3790" w:type="dxa"/>
            <w:gridSpan w:val="11"/>
            <w:vAlign w:val="top"/>
          </w:tcPr>
          <w:p>
            <w:pPr>
              <w:jc w:val="center"/>
              <w:rPr>
                <w:rFonts w:ascii="宋体" w:hAnsi="宋体"/>
                <w:color w:val="000000"/>
              </w:rPr>
            </w:pPr>
          </w:p>
        </w:tc>
        <w:tc>
          <w:tcPr>
            <w:tcW w:w="1610" w:type="dxa"/>
            <w:gridSpan w:val="5"/>
            <w:vAlign w:val="center"/>
          </w:tcPr>
          <w:p>
            <w:pPr>
              <w:jc w:val="center"/>
              <w:rPr>
                <w:rFonts w:ascii="宋体" w:hAnsi="宋体"/>
                <w:color w:val="000000"/>
              </w:rPr>
            </w:pPr>
            <w:r>
              <w:rPr>
                <w:rFonts w:hint="eastAsia" w:ascii="宋体" w:hAnsi="宋体"/>
                <w:color w:val="000000"/>
              </w:rPr>
              <w:t>联系人</w:t>
            </w:r>
          </w:p>
        </w:tc>
        <w:tc>
          <w:tcPr>
            <w:tcW w:w="2083" w:type="dxa"/>
            <w:gridSpan w:val="4"/>
            <w:vAlign w:val="top"/>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57" w:type="dxa"/>
            <w:gridSpan w:val="4"/>
            <w:vAlign w:val="center"/>
          </w:tcPr>
          <w:p>
            <w:pPr>
              <w:jc w:val="center"/>
              <w:rPr>
                <w:rFonts w:ascii="宋体" w:hAnsi="宋体"/>
                <w:color w:val="000000"/>
              </w:rPr>
            </w:pPr>
            <w:r>
              <w:rPr>
                <w:rFonts w:hint="eastAsia" w:ascii="宋体" w:hAnsi="宋体"/>
                <w:color w:val="000000"/>
              </w:rPr>
              <w:t>联系电话</w:t>
            </w:r>
          </w:p>
        </w:tc>
        <w:tc>
          <w:tcPr>
            <w:tcW w:w="3790" w:type="dxa"/>
            <w:gridSpan w:val="11"/>
            <w:vAlign w:val="top"/>
          </w:tcPr>
          <w:p>
            <w:pPr>
              <w:rPr>
                <w:rFonts w:ascii="宋体" w:hAnsi="宋体"/>
                <w:color w:val="000000"/>
              </w:rPr>
            </w:pPr>
          </w:p>
        </w:tc>
        <w:tc>
          <w:tcPr>
            <w:tcW w:w="1610" w:type="dxa"/>
            <w:gridSpan w:val="5"/>
            <w:vAlign w:val="center"/>
          </w:tcPr>
          <w:p>
            <w:pPr>
              <w:jc w:val="center"/>
              <w:rPr>
                <w:rFonts w:ascii="宋体" w:hAnsi="宋体"/>
                <w:color w:val="000000"/>
              </w:rPr>
            </w:pPr>
            <w:r>
              <w:rPr>
                <w:rFonts w:hint="eastAsia" w:ascii="宋体" w:hAnsi="宋体"/>
                <w:color w:val="000000"/>
              </w:rPr>
              <w:t>E-mail</w:t>
            </w:r>
          </w:p>
        </w:tc>
        <w:tc>
          <w:tcPr>
            <w:tcW w:w="2083" w:type="dxa"/>
            <w:gridSpan w:val="4"/>
            <w:vAlign w:val="top"/>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57" w:type="dxa"/>
            <w:gridSpan w:val="4"/>
            <w:vAlign w:val="center"/>
          </w:tcPr>
          <w:p>
            <w:pPr>
              <w:jc w:val="center"/>
              <w:rPr>
                <w:rFonts w:ascii="宋体" w:hAnsi="宋体"/>
                <w:color w:val="000000"/>
              </w:rPr>
            </w:pPr>
            <w:r>
              <w:rPr>
                <w:rFonts w:hint="eastAsia" w:ascii="宋体" w:hAnsi="宋体"/>
                <w:color w:val="000000"/>
              </w:rPr>
              <w:t>企业地址</w:t>
            </w:r>
          </w:p>
        </w:tc>
        <w:tc>
          <w:tcPr>
            <w:tcW w:w="3790" w:type="dxa"/>
            <w:gridSpan w:val="11"/>
            <w:vAlign w:val="top"/>
          </w:tcPr>
          <w:p>
            <w:pPr>
              <w:rPr>
                <w:rFonts w:ascii="宋体" w:hAnsi="宋体"/>
                <w:color w:val="000000"/>
              </w:rPr>
            </w:pPr>
          </w:p>
        </w:tc>
        <w:tc>
          <w:tcPr>
            <w:tcW w:w="1610" w:type="dxa"/>
            <w:gridSpan w:val="5"/>
            <w:vAlign w:val="center"/>
          </w:tcPr>
          <w:p>
            <w:pPr>
              <w:jc w:val="center"/>
              <w:rPr>
                <w:rFonts w:ascii="宋体" w:hAnsi="宋体"/>
                <w:color w:val="000000"/>
              </w:rPr>
            </w:pPr>
            <w:r>
              <w:rPr>
                <w:rFonts w:hint="eastAsia" w:ascii="宋体" w:hAnsi="宋体"/>
                <w:color w:val="000000"/>
              </w:rPr>
              <w:t>研发起止时间</w:t>
            </w:r>
          </w:p>
        </w:tc>
        <w:tc>
          <w:tcPr>
            <w:tcW w:w="2083" w:type="dxa"/>
            <w:gridSpan w:val="4"/>
            <w:vAlign w:val="top"/>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57" w:type="dxa"/>
            <w:gridSpan w:val="4"/>
            <w:vAlign w:val="center"/>
          </w:tcPr>
          <w:p>
            <w:pPr>
              <w:jc w:val="center"/>
              <w:rPr>
                <w:rFonts w:ascii="宋体" w:hAnsi="宋体"/>
                <w:color w:val="000000"/>
              </w:rPr>
            </w:pPr>
            <w:r>
              <w:rPr>
                <w:rFonts w:hint="eastAsia" w:ascii="宋体" w:hAnsi="宋体"/>
                <w:color w:val="000000"/>
              </w:rPr>
              <w:t>主管税务部门</w:t>
            </w:r>
          </w:p>
        </w:tc>
        <w:tc>
          <w:tcPr>
            <w:tcW w:w="7483" w:type="dxa"/>
            <w:gridSpan w:val="20"/>
            <w:vAlign w:val="top"/>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57" w:type="dxa"/>
            <w:gridSpan w:val="4"/>
            <w:vAlign w:val="center"/>
          </w:tcPr>
          <w:p>
            <w:pPr>
              <w:spacing w:line="300" w:lineRule="exact"/>
              <w:jc w:val="center"/>
              <w:rPr>
                <w:rFonts w:ascii="宋体" w:hAnsi="宋体"/>
                <w:color w:val="000000"/>
              </w:rPr>
            </w:pPr>
            <w:r>
              <w:rPr>
                <w:rFonts w:hint="eastAsia" w:ascii="宋体" w:hAnsi="宋体"/>
                <w:color w:val="000000"/>
              </w:rPr>
              <w:t>项目目前所处阶段</w:t>
            </w:r>
          </w:p>
        </w:tc>
        <w:tc>
          <w:tcPr>
            <w:tcW w:w="7483" w:type="dxa"/>
            <w:gridSpan w:val="20"/>
            <w:vAlign w:val="center"/>
          </w:tcPr>
          <w:p>
            <w:pPr>
              <w:rPr>
                <w:rFonts w:ascii="宋体" w:hAnsi="宋体"/>
                <w:color w:val="000000"/>
              </w:rPr>
            </w:pPr>
            <w:r>
              <w:rPr>
                <w:rFonts w:hint="eastAsia" w:ascii="宋体" w:hAnsi="宋体"/>
                <w:color w:val="000000"/>
              </w:rPr>
              <w:t>□小试阶段  □中试阶段  □工业化放大阶段  □成熟应用阶段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57" w:type="dxa"/>
            <w:gridSpan w:val="4"/>
            <w:vAlign w:val="center"/>
          </w:tcPr>
          <w:p>
            <w:pPr>
              <w:jc w:val="center"/>
              <w:rPr>
                <w:rFonts w:ascii="宋体" w:hAnsi="宋体"/>
                <w:color w:val="000000"/>
              </w:rPr>
            </w:pPr>
            <w:r>
              <w:rPr>
                <w:rFonts w:hint="eastAsia" w:ascii="宋体" w:hAnsi="宋体"/>
                <w:color w:val="000000"/>
              </w:rPr>
              <w:t>研究开发形式</w:t>
            </w:r>
          </w:p>
        </w:tc>
        <w:tc>
          <w:tcPr>
            <w:tcW w:w="7483" w:type="dxa"/>
            <w:gridSpan w:val="20"/>
            <w:vAlign w:val="center"/>
          </w:tcPr>
          <w:p>
            <w:pPr>
              <w:rPr>
                <w:rFonts w:ascii="宋体" w:hAnsi="宋体"/>
                <w:color w:val="000000"/>
              </w:rPr>
            </w:pPr>
            <w:r>
              <w:rPr>
                <w:rFonts w:hint="eastAsia" w:ascii="宋体" w:hAnsi="宋体"/>
                <w:color w:val="000000"/>
              </w:rPr>
              <w:t>□独立研发 □与其它企业合作 □与院校或院所合作 □与国外合作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9440" w:type="dxa"/>
            <w:gridSpan w:val="24"/>
            <w:vAlign w:val="top"/>
          </w:tcPr>
          <w:p>
            <w:pPr>
              <w:jc w:val="center"/>
              <w:rPr>
                <w:rFonts w:ascii="宋体" w:hAnsi="宋体"/>
                <w:color w:val="000000"/>
              </w:rPr>
            </w:pPr>
            <w:r>
              <w:rPr>
                <w:rFonts w:hint="eastAsia" w:ascii="宋体" w:hAnsi="宋体"/>
                <w:color w:val="000000"/>
              </w:rPr>
              <w:t>经费实际投入额（万元）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84" w:type="dxa"/>
            <w:vMerge w:val="restart"/>
            <w:vAlign w:val="center"/>
          </w:tcPr>
          <w:p>
            <w:pPr>
              <w:spacing w:line="300" w:lineRule="exact"/>
              <w:jc w:val="center"/>
              <w:rPr>
                <w:rFonts w:ascii="宋体" w:hAnsi="宋体"/>
                <w:color w:val="000000"/>
              </w:rPr>
            </w:pPr>
            <w:r>
              <w:rPr>
                <w:rFonts w:hint="eastAsia" w:ascii="宋体" w:hAnsi="宋体"/>
                <w:color w:val="000000"/>
              </w:rPr>
              <w:t>总计</w:t>
            </w:r>
          </w:p>
        </w:tc>
        <w:tc>
          <w:tcPr>
            <w:tcW w:w="899" w:type="dxa"/>
            <w:vMerge w:val="restart"/>
            <w:vAlign w:val="center"/>
          </w:tcPr>
          <w:p>
            <w:pPr>
              <w:spacing w:line="300" w:lineRule="exact"/>
              <w:jc w:val="center"/>
              <w:rPr>
                <w:rFonts w:ascii="宋体" w:hAnsi="宋体"/>
                <w:color w:val="000000"/>
              </w:rPr>
            </w:pPr>
            <w:r>
              <w:rPr>
                <w:rFonts w:hint="eastAsia" w:ascii="宋体" w:hAnsi="宋体"/>
                <w:color w:val="000000"/>
              </w:rPr>
              <w:t>国家</w:t>
            </w:r>
          </w:p>
          <w:p>
            <w:pPr>
              <w:spacing w:line="300" w:lineRule="exact"/>
              <w:jc w:val="center"/>
              <w:rPr>
                <w:rFonts w:ascii="宋体" w:hAnsi="宋体"/>
                <w:color w:val="000000"/>
              </w:rPr>
            </w:pPr>
            <w:r>
              <w:rPr>
                <w:rFonts w:hint="eastAsia" w:ascii="宋体" w:hAnsi="宋体"/>
                <w:color w:val="000000"/>
              </w:rPr>
              <w:t>投入</w:t>
            </w:r>
          </w:p>
        </w:tc>
        <w:tc>
          <w:tcPr>
            <w:tcW w:w="778" w:type="dxa"/>
            <w:gridSpan w:val="3"/>
            <w:vMerge w:val="restart"/>
            <w:vAlign w:val="center"/>
          </w:tcPr>
          <w:p>
            <w:pPr>
              <w:spacing w:line="300" w:lineRule="exact"/>
              <w:rPr>
                <w:rFonts w:ascii="宋体" w:hAnsi="宋体"/>
                <w:color w:val="000000"/>
              </w:rPr>
            </w:pPr>
            <w:r>
              <w:rPr>
                <w:rFonts w:hint="eastAsia" w:ascii="宋体" w:hAnsi="宋体"/>
                <w:color w:val="000000"/>
              </w:rPr>
              <w:t>部门</w:t>
            </w:r>
          </w:p>
          <w:p>
            <w:pPr>
              <w:spacing w:line="300" w:lineRule="exact"/>
              <w:rPr>
                <w:rFonts w:ascii="宋体" w:hAnsi="宋体"/>
                <w:color w:val="000000"/>
              </w:rPr>
            </w:pPr>
            <w:r>
              <w:rPr>
                <w:rFonts w:hint="eastAsia" w:ascii="宋体" w:hAnsi="宋体"/>
                <w:color w:val="000000"/>
              </w:rPr>
              <w:t>投入</w:t>
            </w:r>
          </w:p>
        </w:tc>
        <w:tc>
          <w:tcPr>
            <w:tcW w:w="3020" w:type="dxa"/>
            <w:gridSpan w:val="9"/>
            <w:vAlign w:val="center"/>
          </w:tcPr>
          <w:p>
            <w:pPr>
              <w:spacing w:line="300" w:lineRule="exact"/>
              <w:jc w:val="center"/>
              <w:rPr>
                <w:rFonts w:ascii="宋体" w:hAnsi="宋体"/>
                <w:color w:val="000000"/>
              </w:rPr>
            </w:pPr>
            <w:r>
              <w:rPr>
                <w:rFonts w:hint="eastAsia" w:ascii="宋体" w:hAnsi="宋体"/>
                <w:color w:val="000000"/>
              </w:rPr>
              <w:t>地方财政投入</w:t>
            </w:r>
          </w:p>
        </w:tc>
        <w:tc>
          <w:tcPr>
            <w:tcW w:w="727" w:type="dxa"/>
            <w:gridSpan w:val="3"/>
            <w:vAlign w:val="center"/>
          </w:tcPr>
          <w:p>
            <w:pPr>
              <w:spacing w:line="300" w:lineRule="exact"/>
              <w:rPr>
                <w:rFonts w:ascii="宋体" w:hAnsi="宋体"/>
                <w:color w:val="000000"/>
              </w:rPr>
            </w:pPr>
            <w:r>
              <w:rPr>
                <w:rFonts w:hint="eastAsia" w:ascii="宋体" w:hAnsi="宋体"/>
                <w:color w:val="000000"/>
              </w:rPr>
              <w:t>基金</w:t>
            </w:r>
          </w:p>
          <w:p>
            <w:pPr>
              <w:spacing w:line="300" w:lineRule="exact"/>
              <w:rPr>
                <w:rFonts w:ascii="宋体" w:hAnsi="宋体"/>
                <w:color w:val="000000"/>
              </w:rPr>
            </w:pPr>
            <w:r>
              <w:rPr>
                <w:rFonts w:hint="eastAsia" w:ascii="宋体" w:hAnsi="宋体"/>
                <w:color w:val="000000"/>
              </w:rPr>
              <w:t>投入</w:t>
            </w:r>
          </w:p>
        </w:tc>
        <w:tc>
          <w:tcPr>
            <w:tcW w:w="709" w:type="dxa"/>
            <w:gridSpan w:val="2"/>
            <w:vAlign w:val="center"/>
          </w:tcPr>
          <w:p>
            <w:pPr>
              <w:spacing w:line="300" w:lineRule="exact"/>
              <w:rPr>
                <w:rFonts w:ascii="宋体" w:hAnsi="宋体"/>
                <w:color w:val="000000"/>
              </w:rPr>
            </w:pPr>
            <w:r>
              <w:rPr>
                <w:rFonts w:hint="eastAsia" w:ascii="宋体" w:hAnsi="宋体"/>
                <w:color w:val="000000"/>
              </w:rPr>
              <w:t>自有</w:t>
            </w:r>
          </w:p>
          <w:p>
            <w:pPr>
              <w:spacing w:line="300" w:lineRule="exact"/>
              <w:rPr>
                <w:rFonts w:ascii="宋体" w:hAnsi="宋体"/>
                <w:color w:val="000000"/>
              </w:rPr>
            </w:pPr>
            <w:r>
              <w:rPr>
                <w:rFonts w:hint="eastAsia" w:ascii="宋体" w:hAnsi="宋体"/>
                <w:color w:val="000000"/>
              </w:rPr>
              <w:t>资金</w:t>
            </w:r>
          </w:p>
        </w:tc>
        <w:tc>
          <w:tcPr>
            <w:tcW w:w="850" w:type="dxa"/>
            <w:gridSpan w:val="2"/>
            <w:vAlign w:val="center"/>
          </w:tcPr>
          <w:p>
            <w:pPr>
              <w:spacing w:line="300" w:lineRule="exact"/>
              <w:rPr>
                <w:rFonts w:ascii="宋体" w:hAnsi="宋体"/>
                <w:color w:val="000000"/>
              </w:rPr>
            </w:pPr>
            <w:r>
              <w:rPr>
                <w:rFonts w:hint="eastAsia" w:ascii="宋体" w:hAnsi="宋体"/>
                <w:color w:val="000000"/>
              </w:rPr>
              <w:t>银行</w:t>
            </w:r>
          </w:p>
          <w:p>
            <w:pPr>
              <w:spacing w:line="300" w:lineRule="exact"/>
              <w:rPr>
                <w:rFonts w:ascii="宋体" w:hAnsi="宋体"/>
                <w:color w:val="000000"/>
              </w:rPr>
            </w:pPr>
            <w:r>
              <w:rPr>
                <w:rFonts w:hint="eastAsia" w:ascii="宋体" w:hAnsi="宋体"/>
                <w:color w:val="000000"/>
              </w:rPr>
              <w:t>贷款</w:t>
            </w:r>
          </w:p>
        </w:tc>
        <w:tc>
          <w:tcPr>
            <w:tcW w:w="709" w:type="dxa"/>
            <w:gridSpan w:val="2"/>
            <w:vAlign w:val="center"/>
          </w:tcPr>
          <w:p>
            <w:pPr>
              <w:spacing w:line="300" w:lineRule="exact"/>
              <w:rPr>
                <w:rFonts w:ascii="宋体" w:hAnsi="宋体"/>
                <w:color w:val="000000"/>
              </w:rPr>
            </w:pPr>
            <w:r>
              <w:rPr>
                <w:rFonts w:hint="eastAsia" w:ascii="宋体" w:hAnsi="宋体"/>
                <w:color w:val="000000"/>
              </w:rPr>
              <w:t>国外</w:t>
            </w:r>
          </w:p>
          <w:p>
            <w:pPr>
              <w:spacing w:line="300" w:lineRule="exact"/>
              <w:rPr>
                <w:rFonts w:ascii="宋体" w:hAnsi="宋体"/>
                <w:color w:val="000000"/>
              </w:rPr>
            </w:pPr>
            <w:r>
              <w:rPr>
                <w:rFonts w:hint="eastAsia" w:ascii="宋体" w:hAnsi="宋体"/>
                <w:color w:val="000000"/>
              </w:rPr>
              <w:t>资金</w:t>
            </w:r>
          </w:p>
        </w:tc>
        <w:tc>
          <w:tcPr>
            <w:tcW w:w="864" w:type="dxa"/>
            <w:vAlign w:val="center"/>
          </w:tcPr>
          <w:p>
            <w:pPr>
              <w:spacing w:line="300" w:lineRule="exact"/>
              <w:rPr>
                <w:rFonts w:ascii="宋体" w:hAnsi="宋体"/>
                <w:color w:val="000000"/>
              </w:rPr>
            </w:pPr>
            <w:r>
              <w:rPr>
                <w:rFonts w:hint="eastAsia" w:ascii="宋体" w:hAnsi="宋体"/>
                <w:color w:val="00000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884" w:type="dxa"/>
            <w:vMerge w:val="continue"/>
            <w:vAlign w:val="top"/>
          </w:tcPr>
          <w:p>
            <w:pPr>
              <w:spacing w:line="300" w:lineRule="exact"/>
              <w:rPr>
                <w:rFonts w:ascii="宋体" w:hAnsi="宋体"/>
                <w:color w:val="000000"/>
              </w:rPr>
            </w:pPr>
          </w:p>
        </w:tc>
        <w:tc>
          <w:tcPr>
            <w:tcW w:w="899" w:type="dxa"/>
            <w:vMerge w:val="continue"/>
            <w:vAlign w:val="top"/>
          </w:tcPr>
          <w:p>
            <w:pPr>
              <w:spacing w:line="300" w:lineRule="exact"/>
              <w:rPr>
                <w:rFonts w:ascii="宋体" w:hAnsi="宋体"/>
                <w:color w:val="000000"/>
              </w:rPr>
            </w:pPr>
          </w:p>
        </w:tc>
        <w:tc>
          <w:tcPr>
            <w:tcW w:w="778" w:type="dxa"/>
            <w:gridSpan w:val="3"/>
            <w:vMerge w:val="continue"/>
            <w:vAlign w:val="top"/>
          </w:tcPr>
          <w:p>
            <w:pPr>
              <w:spacing w:line="300" w:lineRule="exact"/>
              <w:rPr>
                <w:rFonts w:ascii="宋体" w:hAnsi="宋体"/>
                <w:color w:val="000000"/>
              </w:rPr>
            </w:pPr>
          </w:p>
        </w:tc>
        <w:tc>
          <w:tcPr>
            <w:tcW w:w="770" w:type="dxa"/>
            <w:gridSpan w:val="3"/>
            <w:vAlign w:val="center"/>
          </w:tcPr>
          <w:p>
            <w:pPr>
              <w:spacing w:line="300" w:lineRule="exact"/>
              <w:jc w:val="center"/>
              <w:rPr>
                <w:rFonts w:ascii="宋体" w:hAnsi="宋体"/>
                <w:color w:val="000000"/>
              </w:rPr>
            </w:pPr>
            <w:r>
              <w:rPr>
                <w:rFonts w:hint="eastAsia" w:ascii="宋体" w:hAnsi="宋体"/>
                <w:color w:val="000000"/>
              </w:rPr>
              <w:t>合计</w:t>
            </w:r>
          </w:p>
        </w:tc>
        <w:tc>
          <w:tcPr>
            <w:tcW w:w="660" w:type="dxa"/>
            <w:gridSpan w:val="2"/>
            <w:vAlign w:val="center"/>
          </w:tcPr>
          <w:p>
            <w:pPr>
              <w:spacing w:line="300" w:lineRule="exact"/>
              <w:jc w:val="center"/>
              <w:rPr>
                <w:rFonts w:ascii="宋体" w:hAnsi="宋体"/>
                <w:color w:val="000000"/>
              </w:rPr>
            </w:pPr>
            <w:r>
              <w:rPr>
                <w:rFonts w:hint="eastAsia" w:ascii="宋体" w:hAnsi="宋体"/>
                <w:color w:val="000000"/>
              </w:rPr>
              <w:t>省级</w:t>
            </w:r>
          </w:p>
          <w:p>
            <w:pPr>
              <w:spacing w:line="300" w:lineRule="exact"/>
              <w:jc w:val="center"/>
              <w:rPr>
                <w:rFonts w:ascii="宋体" w:hAnsi="宋体"/>
                <w:color w:val="000000"/>
              </w:rPr>
            </w:pPr>
            <w:r>
              <w:rPr>
                <w:rFonts w:hint="eastAsia" w:ascii="宋体" w:hAnsi="宋体"/>
                <w:color w:val="000000"/>
              </w:rPr>
              <w:t>投入</w:t>
            </w:r>
          </w:p>
        </w:tc>
        <w:tc>
          <w:tcPr>
            <w:tcW w:w="738" w:type="dxa"/>
            <w:gridSpan w:val="2"/>
            <w:vAlign w:val="center"/>
          </w:tcPr>
          <w:p>
            <w:pPr>
              <w:widowControl/>
              <w:jc w:val="left"/>
              <w:rPr>
                <w:rFonts w:ascii="宋体" w:hAnsi="宋体"/>
                <w:color w:val="000000"/>
              </w:rPr>
            </w:pPr>
            <w:r>
              <w:rPr>
                <w:rFonts w:hint="eastAsia" w:ascii="宋体" w:hAnsi="宋体"/>
                <w:color w:val="000000"/>
              </w:rPr>
              <w:t>市州</w:t>
            </w:r>
          </w:p>
          <w:p>
            <w:pPr>
              <w:spacing w:line="300" w:lineRule="exact"/>
              <w:jc w:val="center"/>
              <w:rPr>
                <w:rFonts w:ascii="宋体" w:hAnsi="宋体"/>
                <w:color w:val="000000"/>
              </w:rPr>
            </w:pPr>
            <w:r>
              <w:rPr>
                <w:rFonts w:hint="eastAsia" w:ascii="宋体" w:hAnsi="宋体"/>
                <w:color w:val="000000"/>
              </w:rPr>
              <w:t>投入</w:t>
            </w:r>
          </w:p>
        </w:tc>
        <w:tc>
          <w:tcPr>
            <w:tcW w:w="852" w:type="dxa"/>
            <w:gridSpan w:val="2"/>
            <w:vAlign w:val="center"/>
          </w:tcPr>
          <w:p>
            <w:pPr>
              <w:spacing w:line="300" w:lineRule="exact"/>
              <w:jc w:val="center"/>
              <w:rPr>
                <w:rFonts w:ascii="宋体" w:hAnsi="宋体"/>
                <w:color w:val="000000"/>
              </w:rPr>
            </w:pPr>
            <w:r>
              <w:rPr>
                <w:rFonts w:hint="eastAsia" w:ascii="宋体" w:hAnsi="宋体"/>
                <w:color w:val="000000"/>
              </w:rPr>
              <w:t>区县</w:t>
            </w:r>
          </w:p>
          <w:p>
            <w:pPr>
              <w:spacing w:line="300" w:lineRule="exact"/>
              <w:jc w:val="center"/>
              <w:rPr>
                <w:rFonts w:ascii="宋体" w:hAnsi="宋体"/>
                <w:color w:val="000000"/>
              </w:rPr>
            </w:pPr>
            <w:r>
              <w:rPr>
                <w:rFonts w:hint="eastAsia" w:ascii="宋体" w:hAnsi="宋体"/>
                <w:color w:val="000000"/>
              </w:rPr>
              <w:t>投入</w:t>
            </w:r>
          </w:p>
        </w:tc>
        <w:tc>
          <w:tcPr>
            <w:tcW w:w="727" w:type="dxa"/>
            <w:gridSpan w:val="3"/>
            <w:vAlign w:val="top"/>
          </w:tcPr>
          <w:p>
            <w:pPr>
              <w:spacing w:line="300" w:lineRule="exact"/>
              <w:rPr>
                <w:rFonts w:ascii="宋体" w:hAnsi="宋体"/>
                <w:color w:val="000000"/>
              </w:rPr>
            </w:pPr>
          </w:p>
        </w:tc>
        <w:tc>
          <w:tcPr>
            <w:tcW w:w="709" w:type="dxa"/>
            <w:gridSpan w:val="2"/>
            <w:vAlign w:val="top"/>
          </w:tcPr>
          <w:p>
            <w:pPr>
              <w:spacing w:line="300" w:lineRule="exact"/>
              <w:rPr>
                <w:rFonts w:ascii="宋体" w:hAnsi="宋体"/>
                <w:color w:val="000000"/>
              </w:rPr>
            </w:pPr>
          </w:p>
        </w:tc>
        <w:tc>
          <w:tcPr>
            <w:tcW w:w="850" w:type="dxa"/>
            <w:gridSpan w:val="2"/>
            <w:vAlign w:val="top"/>
          </w:tcPr>
          <w:p>
            <w:pPr>
              <w:spacing w:line="300" w:lineRule="exact"/>
              <w:rPr>
                <w:rFonts w:ascii="宋体" w:hAnsi="宋体"/>
                <w:color w:val="000000"/>
              </w:rPr>
            </w:pPr>
          </w:p>
        </w:tc>
        <w:tc>
          <w:tcPr>
            <w:tcW w:w="709" w:type="dxa"/>
            <w:gridSpan w:val="2"/>
            <w:vAlign w:val="top"/>
          </w:tcPr>
          <w:p>
            <w:pPr>
              <w:spacing w:line="300" w:lineRule="exact"/>
              <w:rPr>
                <w:rFonts w:ascii="宋体" w:hAnsi="宋体"/>
                <w:color w:val="000000"/>
              </w:rPr>
            </w:pPr>
          </w:p>
        </w:tc>
        <w:tc>
          <w:tcPr>
            <w:tcW w:w="864" w:type="dxa"/>
            <w:vAlign w:val="top"/>
          </w:tcPr>
          <w:p>
            <w:pPr>
              <w:spacing w:line="300" w:lineRule="exact"/>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4" w:hRule="exact"/>
          <w:jc w:val="center"/>
        </w:trPr>
        <w:tc>
          <w:tcPr>
            <w:tcW w:w="884" w:type="dxa"/>
            <w:vAlign w:val="center"/>
          </w:tcPr>
          <w:p>
            <w:pPr>
              <w:spacing w:line="300" w:lineRule="exact"/>
              <w:jc w:val="center"/>
              <w:rPr>
                <w:rFonts w:ascii="宋体" w:hAnsi="宋体"/>
                <w:color w:val="000000"/>
              </w:rPr>
            </w:pPr>
          </w:p>
        </w:tc>
        <w:tc>
          <w:tcPr>
            <w:tcW w:w="899" w:type="dxa"/>
            <w:vAlign w:val="center"/>
          </w:tcPr>
          <w:p>
            <w:pPr>
              <w:spacing w:line="300" w:lineRule="exact"/>
              <w:jc w:val="center"/>
              <w:rPr>
                <w:rFonts w:ascii="宋体" w:hAnsi="宋体"/>
                <w:color w:val="000000"/>
              </w:rPr>
            </w:pPr>
          </w:p>
        </w:tc>
        <w:tc>
          <w:tcPr>
            <w:tcW w:w="778" w:type="dxa"/>
            <w:gridSpan w:val="3"/>
            <w:vAlign w:val="center"/>
          </w:tcPr>
          <w:p>
            <w:pPr>
              <w:spacing w:line="300" w:lineRule="exact"/>
              <w:jc w:val="center"/>
              <w:rPr>
                <w:rFonts w:ascii="宋体" w:hAnsi="宋体"/>
                <w:color w:val="000000"/>
              </w:rPr>
            </w:pPr>
          </w:p>
        </w:tc>
        <w:tc>
          <w:tcPr>
            <w:tcW w:w="770" w:type="dxa"/>
            <w:gridSpan w:val="3"/>
            <w:vAlign w:val="center"/>
          </w:tcPr>
          <w:p>
            <w:pPr>
              <w:spacing w:line="300" w:lineRule="exact"/>
              <w:jc w:val="center"/>
              <w:rPr>
                <w:rFonts w:ascii="宋体" w:hAnsi="宋体"/>
                <w:color w:val="000000"/>
              </w:rPr>
            </w:pPr>
          </w:p>
        </w:tc>
        <w:tc>
          <w:tcPr>
            <w:tcW w:w="660" w:type="dxa"/>
            <w:gridSpan w:val="2"/>
            <w:vAlign w:val="center"/>
          </w:tcPr>
          <w:p>
            <w:pPr>
              <w:spacing w:line="300" w:lineRule="exact"/>
              <w:jc w:val="center"/>
              <w:rPr>
                <w:rFonts w:ascii="宋体" w:hAnsi="宋体"/>
                <w:color w:val="000000"/>
              </w:rPr>
            </w:pPr>
          </w:p>
        </w:tc>
        <w:tc>
          <w:tcPr>
            <w:tcW w:w="738" w:type="dxa"/>
            <w:gridSpan w:val="2"/>
            <w:vAlign w:val="center"/>
          </w:tcPr>
          <w:p>
            <w:pPr>
              <w:spacing w:line="300" w:lineRule="exact"/>
              <w:jc w:val="center"/>
              <w:rPr>
                <w:rFonts w:ascii="宋体" w:hAnsi="宋体"/>
                <w:color w:val="000000"/>
              </w:rPr>
            </w:pPr>
          </w:p>
        </w:tc>
        <w:tc>
          <w:tcPr>
            <w:tcW w:w="852" w:type="dxa"/>
            <w:gridSpan w:val="2"/>
            <w:vAlign w:val="center"/>
          </w:tcPr>
          <w:p>
            <w:pPr>
              <w:spacing w:line="300" w:lineRule="exact"/>
              <w:jc w:val="center"/>
              <w:rPr>
                <w:rFonts w:ascii="宋体" w:hAnsi="宋体"/>
                <w:color w:val="000000"/>
              </w:rPr>
            </w:pPr>
          </w:p>
        </w:tc>
        <w:tc>
          <w:tcPr>
            <w:tcW w:w="727" w:type="dxa"/>
            <w:gridSpan w:val="3"/>
            <w:vAlign w:val="center"/>
          </w:tcPr>
          <w:p>
            <w:pPr>
              <w:spacing w:line="300" w:lineRule="exact"/>
              <w:jc w:val="center"/>
              <w:rPr>
                <w:rFonts w:ascii="宋体" w:hAnsi="宋体"/>
                <w:color w:val="000000"/>
              </w:rPr>
            </w:pPr>
          </w:p>
        </w:tc>
        <w:tc>
          <w:tcPr>
            <w:tcW w:w="709" w:type="dxa"/>
            <w:gridSpan w:val="2"/>
            <w:vAlign w:val="center"/>
          </w:tcPr>
          <w:p>
            <w:pPr>
              <w:spacing w:line="300" w:lineRule="exact"/>
              <w:jc w:val="center"/>
              <w:rPr>
                <w:rFonts w:ascii="宋体" w:hAnsi="宋体"/>
                <w:color w:val="000000"/>
              </w:rPr>
            </w:pPr>
          </w:p>
        </w:tc>
        <w:tc>
          <w:tcPr>
            <w:tcW w:w="850" w:type="dxa"/>
            <w:gridSpan w:val="2"/>
            <w:vAlign w:val="center"/>
          </w:tcPr>
          <w:p>
            <w:pPr>
              <w:spacing w:line="300" w:lineRule="exact"/>
              <w:jc w:val="center"/>
              <w:rPr>
                <w:rFonts w:ascii="宋体" w:hAnsi="宋体"/>
                <w:color w:val="000000"/>
              </w:rPr>
            </w:pPr>
          </w:p>
        </w:tc>
        <w:tc>
          <w:tcPr>
            <w:tcW w:w="709" w:type="dxa"/>
            <w:gridSpan w:val="2"/>
            <w:vAlign w:val="center"/>
          </w:tcPr>
          <w:p>
            <w:pPr>
              <w:spacing w:line="300" w:lineRule="exact"/>
              <w:jc w:val="center"/>
              <w:rPr>
                <w:rFonts w:ascii="宋体" w:hAnsi="宋体"/>
                <w:color w:val="000000"/>
              </w:rPr>
            </w:pPr>
          </w:p>
        </w:tc>
        <w:tc>
          <w:tcPr>
            <w:tcW w:w="864" w:type="dxa"/>
            <w:vAlign w:val="center"/>
          </w:tcPr>
          <w:p>
            <w:pPr>
              <w:spacing w:line="300" w:lineRule="exact"/>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jc w:val="center"/>
        </w:trPr>
        <w:tc>
          <w:tcPr>
            <w:tcW w:w="9440" w:type="dxa"/>
            <w:gridSpan w:val="24"/>
            <w:vAlign w:val="top"/>
          </w:tcPr>
          <w:p>
            <w:pPr>
              <w:jc w:val="center"/>
              <w:rPr>
                <w:rFonts w:ascii="宋体" w:hAnsi="宋体"/>
                <w:color w:val="000000"/>
              </w:rPr>
            </w:pPr>
            <w:r>
              <w:rPr>
                <w:rFonts w:hint="eastAsia" w:ascii="宋体" w:hAnsi="宋体"/>
                <w:color w:val="000000"/>
              </w:rPr>
              <w:t>经费实际支出额（万元）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jc w:val="center"/>
        </w:trPr>
        <w:tc>
          <w:tcPr>
            <w:tcW w:w="884" w:type="dxa"/>
            <w:vAlign w:val="center"/>
          </w:tcPr>
          <w:p>
            <w:pPr>
              <w:spacing w:line="300" w:lineRule="exact"/>
              <w:jc w:val="center"/>
              <w:rPr>
                <w:rFonts w:ascii="宋体" w:hAnsi="宋体"/>
                <w:color w:val="000000"/>
              </w:rPr>
            </w:pPr>
            <w:r>
              <w:rPr>
                <w:rFonts w:hint="eastAsia" w:ascii="宋体" w:hAnsi="宋体"/>
                <w:color w:val="000000"/>
              </w:rPr>
              <w:t>燃料动力费</w:t>
            </w:r>
          </w:p>
        </w:tc>
        <w:tc>
          <w:tcPr>
            <w:tcW w:w="1073" w:type="dxa"/>
            <w:gridSpan w:val="3"/>
            <w:vAlign w:val="center"/>
          </w:tcPr>
          <w:p>
            <w:pPr>
              <w:spacing w:line="300" w:lineRule="exact"/>
              <w:jc w:val="center"/>
              <w:rPr>
                <w:rFonts w:ascii="宋体" w:hAnsi="宋体"/>
                <w:color w:val="000000"/>
              </w:rPr>
            </w:pPr>
            <w:r>
              <w:rPr>
                <w:rFonts w:hint="eastAsia" w:ascii="宋体" w:hAnsi="宋体"/>
                <w:color w:val="000000"/>
              </w:rPr>
              <w:t>人员费用</w:t>
            </w:r>
          </w:p>
        </w:tc>
        <w:tc>
          <w:tcPr>
            <w:tcW w:w="1118" w:type="dxa"/>
            <w:gridSpan w:val="2"/>
            <w:vAlign w:val="center"/>
          </w:tcPr>
          <w:p>
            <w:pPr>
              <w:spacing w:line="300" w:lineRule="exact"/>
              <w:jc w:val="center"/>
              <w:rPr>
                <w:rFonts w:ascii="宋体" w:hAnsi="宋体"/>
                <w:color w:val="000000"/>
              </w:rPr>
            </w:pPr>
            <w:r>
              <w:rPr>
                <w:rFonts w:hint="eastAsia" w:ascii="宋体" w:hAnsi="宋体"/>
                <w:color w:val="000000"/>
              </w:rPr>
              <w:t>折旧费</w:t>
            </w:r>
          </w:p>
        </w:tc>
        <w:tc>
          <w:tcPr>
            <w:tcW w:w="1071" w:type="dxa"/>
            <w:gridSpan w:val="5"/>
            <w:vAlign w:val="center"/>
          </w:tcPr>
          <w:p>
            <w:pPr>
              <w:spacing w:line="300" w:lineRule="exact"/>
              <w:jc w:val="center"/>
              <w:rPr>
                <w:rFonts w:ascii="宋体" w:hAnsi="宋体"/>
                <w:color w:val="000000"/>
              </w:rPr>
            </w:pPr>
            <w:r>
              <w:rPr>
                <w:rFonts w:hint="eastAsia" w:ascii="宋体" w:hAnsi="宋体"/>
                <w:color w:val="000000"/>
              </w:rPr>
              <w:t>租赁费</w:t>
            </w:r>
          </w:p>
        </w:tc>
        <w:tc>
          <w:tcPr>
            <w:tcW w:w="1189" w:type="dxa"/>
            <w:gridSpan w:val="2"/>
            <w:vAlign w:val="center"/>
          </w:tcPr>
          <w:p>
            <w:pPr>
              <w:spacing w:line="300" w:lineRule="exact"/>
              <w:jc w:val="center"/>
              <w:rPr>
                <w:rFonts w:ascii="宋体" w:hAnsi="宋体"/>
                <w:color w:val="000000"/>
              </w:rPr>
            </w:pPr>
            <w:r>
              <w:rPr>
                <w:rFonts w:hint="eastAsia" w:ascii="宋体" w:hAnsi="宋体"/>
                <w:color w:val="000000"/>
              </w:rPr>
              <w:t>无形资产摊销费</w:t>
            </w:r>
          </w:p>
        </w:tc>
        <w:tc>
          <w:tcPr>
            <w:tcW w:w="1257" w:type="dxa"/>
            <w:gridSpan w:val="5"/>
            <w:vAlign w:val="center"/>
          </w:tcPr>
          <w:p>
            <w:pPr>
              <w:spacing w:line="300" w:lineRule="exact"/>
              <w:jc w:val="center"/>
              <w:rPr>
                <w:rFonts w:ascii="宋体" w:hAnsi="宋体"/>
                <w:color w:val="000000"/>
              </w:rPr>
            </w:pPr>
            <w:r>
              <w:rPr>
                <w:rFonts w:hint="eastAsia" w:ascii="宋体" w:hAnsi="宋体"/>
                <w:color w:val="000000"/>
              </w:rPr>
              <w:t>产品试</w:t>
            </w:r>
          </w:p>
          <w:p>
            <w:pPr>
              <w:spacing w:line="300" w:lineRule="exact"/>
              <w:jc w:val="center"/>
              <w:rPr>
                <w:rFonts w:ascii="宋体" w:hAnsi="宋体"/>
                <w:color w:val="000000"/>
              </w:rPr>
            </w:pPr>
            <w:r>
              <w:rPr>
                <w:rFonts w:hint="eastAsia" w:ascii="宋体" w:hAnsi="宋体"/>
                <w:color w:val="000000"/>
              </w:rPr>
              <w:t>制费</w:t>
            </w:r>
          </w:p>
        </w:tc>
        <w:tc>
          <w:tcPr>
            <w:tcW w:w="1827" w:type="dxa"/>
            <w:gridSpan w:val="4"/>
            <w:vAlign w:val="center"/>
          </w:tcPr>
          <w:p>
            <w:pPr>
              <w:spacing w:line="300" w:lineRule="exact"/>
              <w:jc w:val="center"/>
              <w:rPr>
                <w:rFonts w:ascii="宋体" w:hAnsi="宋体"/>
                <w:color w:val="000000"/>
              </w:rPr>
            </w:pPr>
            <w:r>
              <w:rPr>
                <w:rFonts w:hint="eastAsia" w:ascii="宋体" w:hAnsi="宋体"/>
                <w:color w:val="000000"/>
              </w:rPr>
              <w:t>研发成果前期</w:t>
            </w:r>
          </w:p>
          <w:p>
            <w:pPr>
              <w:spacing w:line="300" w:lineRule="exact"/>
              <w:jc w:val="center"/>
              <w:rPr>
                <w:rFonts w:ascii="宋体" w:hAnsi="宋体"/>
                <w:color w:val="000000"/>
              </w:rPr>
            </w:pPr>
            <w:r>
              <w:rPr>
                <w:rFonts w:hint="eastAsia" w:ascii="宋体" w:hAnsi="宋体"/>
                <w:color w:val="000000"/>
              </w:rPr>
              <w:t>及结项费用</w:t>
            </w:r>
          </w:p>
        </w:tc>
        <w:tc>
          <w:tcPr>
            <w:tcW w:w="1021" w:type="dxa"/>
            <w:gridSpan w:val="2"/>
            <w:vAlign w:val="center"/>
          </w:tcPr>
          <w:p>
            <w:pPr>
              <w:spacing w:line="300" w:lineRule="exact"/>
              <w:jc w:val="center"/>
              <w:rPr>
                <w:rFonts w:ascii="宋体" w:hAnsi="宋体"/>
                <w:color w:val="000000"/>
              </w:rPr>
            </w:pPr>
            <w:r>
              <w:rPr>
                <w:rFonts w:hint="eastAsia" w:ascii="宋体" w:hAnsi="宋体"/>
                <w:color w:val="000000"/>
              </w:rPr>
              <w:t>其它</w:t>
            </w:r>
          </w:p>
          <w:p>
            <w:pPr>
              <w:spacing w:line="300" w:lineRule="exact"/>
              <w:jc w:val="center"/>
              <w:rPr>
                <w:rFonts w:ascii="宋体" w:hAnsi="宋体"/>
                <w:color w:val="000000"/>
              </w:rPr>
            </w:pPr>
            <w:r>
              <w:rPr>
                <w:rFonts w:hint="eastAsia" w:ascii="宋体" w:hAnsi="宋体"/>
                <w:color w:val="000000"/>
              </w:rPr>
              <w:t>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 w:hRule="exact"/>
          <w:jc w:val="center"/>
        </w:trPr>
        <w:tc>
          <w:tcPr>
            <w:tcW w:w="884" w:type="dxa"/>
            <w:vAlign w:val="center"/>
          </w:tcPr>
          <w:p>
            <w:pPr>
              <w:jc w:val="center"/>
              <w:rPr>
                <w:rFonts w:ascii="宋体" w:hAnsi="宋体"/>
                <w:color w:val="000000"/>
              </w:rPr>
            </w:pPr>
          </w:p>
        </w:tc>
        <w:tc>
          <w:tcPr>
            <w:tcW w:w="1073" w:type="dxa"/>
            <w:gridSpan w:val="3"/>
            <w:vAlign w:val="center"/>
          </w:tcPr>
          <w:p>
            <w:pPr>
              <w:jc w:val="center"/>
              <w:rPr>
                <w:rFonts w:ascii="宋体" w:hAnsi="宋体"/>
                <w:color w:val="000000"/>
              </w:rPr>
            </w:pPr>
          </w:p>
        </w:tc>
        <w:tc>
          <w:tcPr>
            <w:tcW w:w="1118" w:type="dxa"/>
            <w:gridSpan w:val="2"/>
            <w:vAlign w:val="center"/>
          </w:tcPr>
          <w:p>
            <w:pPr>
              <w:jc w:val="center"/>
              <w:rPr>
                <w:rFonts w:ascii="宋体" w:hAnsi="宋体"/>
                <w:color w:val="000000"/>
              </w:rPr>
            </w:pPr>
          </w:p>
        </w:tc>
        <w:tc>
          <w:tcPr>
            <w:tcW w:w="1071" w:type="dxa"/>
            <w:gridSpan w:val="5"/>
            <w:vAlign w:val="center"/>
          </w:tcPr>
          <w:p>
            <w:pPr>
              <w:jc w:val="center"/>
              <w:rPr>
                <w:rFonts w:ascii="宋体" w:hAnsi="宋体"/>
                <w:color w:val="000000"/>
              </w:rPr>
            </w:pPr>
          </w:p>
        </w:tc>
        <w:tc>
          <w:tcPr>
            <w:tcW w:w="1189" w:type="dxa"/>
            <w:gridSpan w:val="2"/>
            <w:vAlign w:val="center"/>
          </w:tcPr>
          <w:p>
            <w:pPr>
              <w:jc w:val="center"/>
              <w:rPr>
                <w:rFonts w:ascii="宋体" w:hAnsi="宋体"/>
                <w:color w:val="000000"/>
              </w:rPr>
            </w:pPr>
          </w:p>
        </w:tc>
        <w:tc>
          <w:tcPr>
            <w:tcW w:w="1257" w:type="dxa"/>
            <w:gridSpan w:val="5"/>
            <w:vAlign w:val="center"/>
          </w:tcPr>
          <w:p>
            <w:pPr>
              <w:jc w:val="center"/>
              <w:rPr>
                <w:rFonts w:ascii="宋体" w:hAnsi="宋体"/>
                <w:color w:val="000000"/>
              </w:rPr>
            </w:pPr>
          </w:p>
        </w:tc>
        <w:tc>
          <w:tcPr>
            <w:tcW w:w="1827" w:type="dxa"/>
            <w:gridSpan w:val="4"/>
            <w:vAlign w:val="center"/>
          </w:tcPr>
          <w:p>
            <w:pPr>
              <w:jc w:val="center"/>
              <w:rPr>
                <w:rFonts w:ascii="宋体" w:hAnsi="宋体"/>
                <w:color w:val="000000"/>
              </w:rPr>
            </w:pPr>
          </w:p>
        </w:tc>
        <w:tc>
          <w:tcPr>
            <w:tcW w:w="1021" w:type="dxa"/>
            <w:gridSpan w:val="2"/>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3" w:hRule="atLeast"/>
          <w:jc w:val="center"/>
        </w:trPr>
        <w:tc>
          <w:tcPr>
            <w:tcW w:w="9440" w:type="dxa"/>
            <w:gridSpan w:val="24"/>
            <w:vAlign w:val="top"/>
          </w:tcPr>
          <w:p>
            <w:pPr>
              <w:jc w:val="center"/>
              <w:rPr>
                <w:rFonts w:ascii="宋体" w:hAnsi="宋体"/>
                <w:color w:val="000000"/>
              </w:rPr>
            </w:pPr>
            <w:r>
              <w:rPr>
                <w:rFonts w:hint="eastAsia" w:ascii="宋体" w:hAnsi="宋体"/>
                <w:color w:val="000000"/>
              </w:rPr>
              <w:t>项目用100万元以上设备</w:t>
            </w:r>
          </w:p>
        </w:tc>
      </w:tr>
      <w:tr>
        <w:tblPrEx>
          <w:tblLayout w:type="fixed"/>
          <w:tblCellMar>
            <w:top w:w="0" w:type="dxa"/>
            <w:left w:w="108" w:type="dxa"/>
            <w:bottom w:w="0" w:type="dxa"/>
            <w:right w:w="108" w:type="dxa"/>
          </w:tblCellMar>
        </w:tblPrEx>
        <w:trPr>
          <w:trHeight w:val="397" w:hRule="atLeast"/>
          <w:jc w:val="center"/>
        </w:trPr>
        <w:tc>
          <w:tcPr>
            <w:tcW w:w="1866" w:type="dxa"/>
            <w:gridSpan w:val="3"/>
            <w:vAlign w:val="top"/>
          </w:tcPr>
          <w:p>
            <w:pPr>
              <w:jc w:val="center"/>
              <w:rPr>
                <w:rFonts w:ascii="宋体" w:hAnsi="宋体"/>
                <w:color w:val="000000"/>
              </w:rPr>
            </w:pPr>
            <w:r>
              <w:rPr>
                <w:rFonts w:hint="eastAsia" w:ascii="宋体" w:hAnsi="宋体"/>
                <w:color w:val="000000"/>
              </w:rPr>
              <w:t>设备名称</w:t>
            </w:r>
          </w:p>
        </w:tc>
        <w:tc>
          <w:tcPr>
            <w:tcW w:w="1869" w:type="dxa"/>
            <w:gridSpan w:val="6"/>
            <w:vAlign w:val="top"/>
          </w:tcPr>
          <w:p>
            <w:pPr>
              <w:jc w:val="center"/>
              <w:rPr>
                <w:rFonts w:ascii="宋体" w:hAnsi="宋体"/>
                <w:color w:val="000000"/>
              </w:rPr>
            </w:pPr>
            <w:r>
              <w:rPr>
                <w:rFonts w:hint="eastAsia" w:ascii="宋体" w:hAnsi="宋体"/>
                <w:color w:val="000000"/>
              </w:rPr>
              <w:t>原值（万元）</w:t>
            </w:r>
          </w:p>
        </w:tc>
        <w:tc>
          <w:tcPr>
            <w:tcW w:w="1846" w:type="dxa"/>
            <w:gridSpan w:val="5"/>
            <w:vAlign w:val="top"/>
          </w:tcPr>
          <w:p>
            <w:pPr>
              <w:jc w:val="center"/>
              <w:rPr>
                <w:rFonts w:ascii="宋体" w:hAnsi="宋体"/>
                <w:color w:val="000000"/>
              </w:rPr>
            </w:pPr>
            <w:r>
              <w:rPr>
                <w:rFonts w:hint="eastAsia" w:ascii="宋体" w:hAnsi="宋体"/>
                <w:color w:val="000000"/>
              </w:rPr>
              <w:t>购买时间</w:t>
            </w:r>
          </w:p>
        </w:tc>
        <w:tc>
          <w:tcPr>
            <w:tcW w:w="3859" w:type="dxa"/>
            <w:gridSpan w:val="10"/>
            <w:vAlign w:val="top"/>
          </w:tcPr>
          <w:p>
            <w:pPr>
              <w:jc w:val="center"/>
              <w:rPr>
                <w:rFonts w:ascii="宋体" w:hAnsi="宋体"/>
                <w:color w:val="000000"/>
              </w:rPr>
            </w:pPr>
            <w:r>
              <w:rPr>
                <w:rFonts w:hint="eastAsia" w:ascii="宋体" w:hAnsi="宋体"/>
                <w:color w:val="000000"/>
              </w:rPr>
              <w:t>在本项目中的作用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866" w:type="dxa"/>
            <w:gridSpan w:val="3"/>
            <w:vAlign w:val="top"/>
          </w:tcPr>
          <w:p>
            <w:pPr>
              <w:rPr>
                <w:rFonts w:ascii="宋体" w:hAnsi="宋体"/>
                <w:color w:val="000000"/>
              </w:rPr>
            </w:pPr>
          </w:p>
        </w:tc>
        <w:tc>
          <w:tcPr>
            <w:tcW w:w="1869" w:type="dxa"/>
            <w:gridSpan w:val="6"/>
            <w:vAlign w:val="top"/>
          </w:tcPr>
          <w:p>
            <w:pPr>
              <w:rPr>
                <w:rFonts w:ascii="宋体" w:hAnsi="宋体"/>
                <w:color w:val="000000"/>
              </w:rPr>
            </w:pPr>
          </w:p>
        </w:tc>
        <w:tc>
          <w:tcPr>
            <w:tcW w:w="1846" w:type="dxa"/>
            <w:gridSpan w:val="5"/>
            <w:vAlign w:val="top"/>
          </w:tcPr>
          <w:p>
            <w:pPr>
              <w:rPr>
                <w:rFonts w:ascii="宋体" w:hAnsi="宋体"/>
                <w:color w:val="000000"/>
              </w:rPr>
            </w:pPr>
          </w:p>
        </w:tc>
        <w:tc>
          <w:tcPr>
            <w:tcW w:w="3859" w:type="dxa"/>
            <w:gridSpan w:val="10"/>
            <w:vAlign w:val="top"/>
          </w:tcPr>
          <w:p>
            <w:pPr>
              <w:rPr>
                <w:rFonts w:ascii="宋体" w:hAnsi="宋体"/>
                <w:color w:val="000000"/>
              </w:rPr>
            </w:pPr>
          </w:p>
        </w:tc>
      </w:tr>
      <w:tr>
        <w:tblPrEx>
          <w:tblLayout w:type="fixed"/>
          <w:tblCellMar>
            <w:top w:w="0" w:type="dxa"/>
            <w:left w:w="108" w:type="dxa"/>
            <w:bottom w:w="0" w:type="dxa"/>
            <w:right w:w="108" w:type="dxa"/>
          </w:tblCellMar>
        </w:tblPrEx>
        <w:trPr>
          <w:trHeight w:val="207" w:hRule="atLeast"/>
          <w:jc w:val="center"/>
        </w:trPr>
        <w:tc>
          <w:tcPr>
            <w:tcW w:w="1866" w:type="dxa"/>
            <w:gridSpan w:val="3"/>
            <w:vAlign w:val="top"/>
          </w:tcPr>
          <w:p>
            <w:pPr>
              <w:rPr>
                <w:rFonts w:ascii="宋体" w:hAnsi="宋体"/>
                <w:color w:val="000000"/>
              </w:rPr>
            </w:pPr>
          </w:p>
        </w:tc>
        <w:tc>
          <w:tcPr>
            <w:tcW w:w="1869" w:type="dxa"/>
            <w:gridSpan w:val="6"/>
            <w:vAlign w:val="top"/>
          </w:tcPr>
          <w:p>
            <w:pPr>
              <w:rPr>
                <w:rFonts w:ascii="宋体" w:hAnsi="宋体"/>
                <w:color w:val="000000"/>
              </w:rPr>
            </w:pPr>
          </w:p>
        </w:tc>
        <w:tc>
          <w:tcPr>
            <w:tcW w:w="1846" w:type="dxa"/>
            <w:gridSpan w:val="5"/>
            <w:vAlign w:val="top"/>
          </w:tcPr>
          <w:p>
            <w:pPr>
              <w:rPr>
                <w:rFonts w:ascii="宋体" w:hAnsi="宋体"/>
                <w:color w:val="000000"/>
              </w:rPr>
            </w:pPr>
          </w:p>
        </w:tc>
        <w:tc>
          <w:tcPr>
            <w:tcW w:w="3859" w:type="dxa"/>
            <w:gridSpan w:val="10"/>
            <w:vAlign w:val="top"/>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3" w:hRule="atLeast"/>
          <w:jc w:val="center"/>
        </w:trPr>
        <w:tc>
          <w:tcPr>
            <w:tcW w:w="1957" w:type="dxa"/>
            <w:gridSpan w:val="4"/>
            <w:vAlign w:val="top"/>
          </w:tcPr>
          <w:p>
            <w:pPr>
              <w:rPr>
                <w:rFonts w:ascii="宋体" w:hAnsi="宋体"/>
                <w:color w:val="000000"/>
              </w:rPr>
            </w:pPr>
            <w:r>
              <w:rPr>
                <w:rFonts w:hint="eastAsia" w:ascii="宋体" w:hAnsi="宋体"/>
                <w:color w:val="000000"/>
              </w:rPr>
              <w:t>项目成果应用状态</w:t>
            </w:r>
          </w:p>
        </w:tc>
        <w:tc>
          <w:tcPr>
            <w:tcW w:w="7483" w:type="dxa"/>
            <w:gridSpan w:val="20"/>
            <w:vAlign w:val="top"/>
          </w:tcPr>
          <w:p>
            <w:pPr>
              <w:ind w:firstLine="630" w:firstLineChars="300"/>
              <w:rPr>
                <w:rFonts w:ascii="宋体" w:hAnsi="宋体"/>
                <w:color w:val="000000"/>
              </w:rPr>
            </w:pPr>
            <w:r>
              <w:rPr>
                <w:rFonts w:hint="eastAsia" w:ascii="宋体" w:hAnsi="宋体"/>
                <w:color w:val="000000"/>
              </w:rPr>
              <w:t>□稳定应用            □应用后停用            □未应用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9440" w:type="dxa"/>
            <w:gridSpan w:val="24"/>
            <w:vAlign w:val="top"/>
          </w:tcPr>
          <w:p>
            <w:pPr>
              <w:jc w:val="center"/>
              <w:rPr>
                <w:rFonts w:ascii="宋体" w:hAnsi="宋体"/>
                <w:color w:val="000000"/>
              </w:rPr>
            </w:pPr>
            <w:r>
              <w:rPr>
                <w:rFonts w:hint="eastAsia" w:ascii="宋体" w:hAnsi="宋体"/>
                <w:color w:val="000000"/>
              </w:rPr>
              <w:t>主要协作单位名单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exact"/>
          <w:jc w:val="center"/>
        </w:trPr>
        <w:tc>
          <w:tcPr>
            <w:tcW w:w="3269" w:type="dxa"/>
            <w:gridSpan w:val="7"/>
            <w:vAlign w:val="center"/>
          </w:tcPr>
          <w:p>
            <w:pPr>
              <w:jc w:val="center"/>
              <w:rPr>
                <w:rFonts w:ascii="宋体" w:hAnsi="宋体"/>
                <w:color w:val="000000"/>
              </w:rPr>
            </w:pPr>
            <w:r>
              <w:rPr>
                <w:rFonts w:hint="eastAsia" w:ascii="宋体" w:hAnsi="宋体"/>
                <w:color w:val="000000"/>
              </w:rPr>
              <w:t>单位名称</w:t>
            </w:r>
          </w:p>
        </w:tc>
        <w:tc>
          <w:tcPr>
            <w:tcW w:w="2908" w:type="dxa"/>
            <w:gridSpan w:val="9"/>
            <w:vAlign w:val="center"/>
          </w:tcPr>
          <w:p>
            <w:pPr>
              <w:jc w:val="center"/>
              <w:rPr>
                <w:rFonts w:ascii="宋体" w:hAnsi="宋体"/>
                <w:color w:val="000000"/>
              </w:rPr>
            </w:pPr>
            <w:r>
              <w:rPr>
                <w:rFonts w:hint="eastAsia" w:ascii="宋体" w:hAnsi="宋体"/>
                <w:color w:val="000000"/>
              </w:rPr>
              <w:t>通讯地址</w:t>
            </w:r>
          </w:p>
        </w:tc>
        <w:tc>
          <w:tcPr>
            <w:tcW w:w="1180" w:type="dxa"/>
            <w:gridSpan w:val="4"/>
            <w:vAlign w:val="center"/>
          </w:tcPr>
          <w:p>
            <w:pPr>
              <w:jc w:val="center"/>
              <w:rPr>
                <w:rFonts w:ascii="宋体" w:hAnsi="宋体"/>
                <w:color w:val="000000"/>
              </w:rPr>
            </w:pPr>
            <w:r>
              <w:rPr>
                <w:rFonts w:hint="eastAsia" w:ascii="宋体" w:hAnsi="宋体"/>
                <w:color w:val="000000"/>
              </w:rPr>
              <w:t>联系人</w:t>
            </w:r>
          </w:p>
        </w:tc>
        <w:tc>
          <w:tcPr>
            <w:tcW w:w="2083" w:type="dxa"/>
            <w:gridSpan w:val="4"/>
            <w:vAlign w:val="center"/>
          </w:tcPr>
          <w:p>
            <w:pPr>
              <w:jc w:val="center"/>
              <w:rPr>
                <w:rFonts w:ascii="宋体" w:hAnsi="宋体"/>
                <w:color w:val="000000"/>
              </w:rPr>
            </w:pPr>
            <w:r>
              <w:rPr>
                <w:rFonts w:hint="eastAsia" w:ascii="宋体" w:hAnsi="宋体"/>
                <w:color w:val="000000"/>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2" w:hRule="exact"/>
          <w:jc w:val="center"/>
        </w:trPr>
        <w:tc>
          <w:tcPr>
            <w:tcW w:w="3269" w:type="dxa"/>
            <w:gridSpan w:val="7"/>
            <w:vAlign w:val="center"/>
          </w:tcPr>
          <w:p>
            <w:pPr>
              <w:rPr>
                <w:rFonts w:ascii="宋体" w:hAnsi="宋体"/>
                <w:color w:val="000000"/>
              </w:rPr>
            </w:pPr>
          </w:p>
        </w:tc>
        <w:tc>
          <w:tcPr>
            <w:tcW w:w="2908" w:type="dxa"/>
            <w:gridSpan w:val="9"/>
            <w:vAlign w:val="center"/>
          </w:tcPr>
          <w:p>
            <w:pPr>
              <w:rPr>
                <w:rFonts w:ascii="宋体" w:hAnsi="宋体"/>
                <w:color w:val="000000"/>
              </w:rPr>
            </w:pPr>
          </w:p>
        </w:tc>
        <w:tc>
          <w:tcPr>
            <w:tcW w:w="1180" w:type="dxa"/>
            <w:gridSpan w:val="4"/>
            <w:vAlign w:val="center"/>
          </w:tcPr>
          <w:p>
            <w:pPr>
              <w:rPr>
                <w:rFonts w:ascii="宋体" w:hAnsi="宋体"/>
                <w:color w:val="000000"/>
              </w:rPr>
            </w:pPr>
          </w:p>
        </w:tc>
        <w:tc>
          <w:tcPr>
            <w:tcW w:w="2083" w:type="dxa"/>
            <w:gridSpan w:val="4"/>
            <w:vAlign w:val="center"/>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7" w:hRule="exact"/>
          <w:jc w:val="center"/>
        </w:trPr>
        <w:tc>
          <w:tcPr>
            <w:tcW w:w="3269" w:type="dxa"/>
            <w:gridSpan w:val="7"/>
            <w:vAlign w:val="center"/>
          </w:tcPr>
          <w:p>
            <w:pPr>
              <w:rPr>
                <w:rFonts w:ascii="宋体" w:hAnsi="宋体"/>
                <w:color w:val="000000"/>
              </w:rPr>
            </w:pPr>
          </w:p>
        </w:tc>
        <w:tc>
          <w:tcPr>
            <w:tcW w:w="2908" w:type="dxa"/>
            <w:gridSpan w:val="9"/>
            <w:vAlign w:val="center"/>
          </w:tcPr>
          <w:p>
            <w:pPr>
              <w:rPr>
                <w:rFonts w:ascii="宋体" w:hAnsi="宋体"/>
                <w:color w:val="000000"/>
              </w:rPr>
            </w:pPr>
          </w:p>
        </w:tc>
        <w:tc>
          <w:tcPr>
            <w:tcW w:w="1180" w:type="dxa"/>
            <w:gridSpan w:val="4"/>
            <w:vAlign w:val="center"/>
          </w:tcPr>
          <w:p>
            <w:pPr>
              <w:rPr>
                <w:rFonts w:ascii="宋体" w:hAnsi="宋体"/>
                <w:color w:val="000000"/>
              </w:rPr>
            </w:pPr>
          </w:p>
        </w:tc>
        <w:tc>
          <w:tcPr>
            <w:tcW w:w="2083" w:type="dxa"/>
            <w:gridSpan w:val="4"/>
            <w:vAlign w:val="center"/>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2" w:hRule="exact"/>
          <w:jc w:val="center"/>
        </w:trPr>
        <w:tc>
          <w:tcPr>
            <w:tcW w:w="3269" w:type="dxa"/>
            <w:gridSpan w:val="7"/>
            <w:vAlign w:val="center"/>
          </w:tcPr>
          <w:p>
            <w:pPr>
              <w:rPr>
                <w:rFonts w:ascii="宋体" w:hAnsi="宋体"/>
                <w:color w:val="000000"/>
              </w:rPr>
            </w:pPr>
          </w:p>
        </w:tc>
        <w:tc>
          <w:tcPr>
            <w:tcW w:w="2908" w:type="dxa"/>
            <w:gridSpan w:val="9"/>
            <w:vAlign w:val="center"/>
          </w:tcPr>
          <w:p>
            <w:pPr>
              <w:rPr>
                <w:rFonts w:ascii="宋体" w:hAnsi="宋体"/>
                <w:color w:val="000000"/>
              </w:rPr>
            </w:pPr>
          </w:p>
        </w:tc>
        <w:tc>
          <w:tcPr>
            <w:tcW w:w="1180" w:type="dxa"/>
            <w:gridSpan w:val="4"/>
            <w:vAlign w:val="center"/>
          </w:tcPr>
          <w:p>
            <w:pPr>
              <w:rPr>
                <w:rFonts w:ascii="宋体" w:hAnsi="宋体"/>
                <w:color w:val="000000"/>
              </w:rPr>
            </w:pPr>
          </w:p>
        </w:tc>
        <w:tc>
          <w:tcPr>
            <w:tcW w:w="2083" w:type="dxa"/>
            <w:gridSpan w:val="4"/>
            <w:vAlign w:val="center"/>
          </w:tcPr>
          <w:p>
            <w:pP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jc w:val="center"/>
        </w:trPr>
        <w:tc>
          <w:tcPr>
            <w:tcW w:w="9440" w:type="dxa"/>
            <w:gridSpan w:val="24"/>
            <w:vAlign w:val="top"/>
          </w:tcPr>
          <w:p>
            <w:pPr>
              <w:jc w:val="center"/>
              <w:rPr>
                <w:rFonts w:ascii="宋体" w:hAnsi="宋体"/>
                <w:color w:val="000000"/>
              </w:rPr>
            </w:pPr>
            <w:r>
              <w:rPr>
                <w:rFonts w:hint="eastAsia" w:ascii="宋体" w:hAnsi="宋体"/>
                <w:color w:val="000000"/>
              </w:rPr>
              <w:t>项    目    实    施    企    业    承    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9" w:hRule="atLeast"/>
          <w:jc w:val="center"/>
        </w:trPr>
        <w:tc>
          <w:tcPr>
            <w:tcW w:w="9440" w:type="dxa"/>
            <w:gridSpan w:val="24"/>
            <w:vAlign w:val="top"/>
          </w:tcPr>
          <w:p>
            <w:pPr>
              <w:spacing w:line="240" w:lineRule="exact"/>
              <w:rPr>
                <w:rFonts w:hint="eastAsia" w:ascii="宋体" w:hAnsi="宋体"/>
                <w:color w:val="000000"/>
                <w:sz w:val="20"/>
                <w:szCs w:val="20"/>
              </w:rPr>
            </w:pPr>
            <w:r>
              <w:rPr>
                <w:rFonts w:hint="eastAsia" w:ascii="宋体" w:hAnsi="宋体"/>
                <w:color w:val="000000"/>
                <w:sz w:val="20"/>
                <w:szCs w:val="20"/>
              </w:rPr>
              <w:t>本公司承诺：我公司知悉《财政部　国家税务总局　科技部关于完善研究开发费用税前加计扣除政策的通知》（财税〔2015〕119号）、《国家税务总局关于企业研究开发费用税前加计扣除政策有关问题的公告》(国家税务总局公告2015年第97号)、《国家税务总局关于研发费用税前加计扣除归集范围有关问题的公告》（国家税务总局公告2017年第40号）等文件规定的研究开发费用加计扣除政策内容，申请鉴定资料按前述政策规定提供，且所有资料均是真实的、可靠的、完整的。</w:t>
            </w:r>
          </w:p>
          <w:p>
            <w:pPr>
              <w:spacing w:line="240" w:lineRule="exact"/>
              <w:rPr>
                <w:rFonts w:hint="eastAsia" w:ascii="宋体" w:hAnsi="宋体"/>
                <w:color w:val="000000"/>
                <w:sz w:val="20"/>
                <w:szCs w:val="20"/>
              </w:rPr>
            </w:pPr>
            <w:r>
              <w:rPr>
                <w:rFonts w:hint="eastAsia" w:ascii="宋体" w:hAnsi="宋体"/>
                <w:color w:val="000000"/>
                <w:sz w:val="20"/>
                <w:szCs w:val="20"/>
              </w:rPr>
              <w:t>法定代表人（负责人）签字：                  （单位盖章）</w:t>
            </w:r>
          </w:p>
          <w:p>
            <w:pPr>
              <w:spacing w:line="240" w:lineRule="exact"/>
              <w:rPr>
                <w:rFonts w:hint="eastAsia" w:ascii="宋体" w:hAnsi="宋体"/>
                <w:color w:val="000000"/>
                <w:sz w:val="20"/>
                <w:szCs w:val="20"/>
              </w:rPr>
            </w:pPr>
          </w:p>
          <w:p>
            <w:pPr>
              <w:spacing w:line="240" w:lineRule="exact"/>
              <w:rPr>
                <w:rFonts w:ascii="宋体" w:hAnsi="宋体"/>
                <w:color w:val="000000"/>
                <w:u w:val="single"/>
              </w:rPr>
            </w:pPr>
            <w:r>
              <w:rPr>
                <w:rFonts w:hint="eastAsia" w:ascii="宋体" w:hAnsi="宋体"/>
                <w:color w:val="000000"/>
                <w:sz w:val="20"/>
                <w:szCs w:val="20"/>
              </w:rPr>
              <w:t>财务负责人签字：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5F13B1"/>
    <w:rsid w:val="29755461"/>
    <w:rsid w:val="2D5F13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2019-03-26T06:24:00Z</dcterms:created>
  <dc:creator>Administrator</dc:creator>
  <cp:lastModifiedBy>zxl</cp:lastModifiedBy>
  <dcterms:modified xsi:type="dcterms:W3CDTF">2019-03-26T09:00:15Z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